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8716B3" w14:textId="77777777" w:rsidR="000B05B8" w:rsidRPr="000B05B8" w:rsidRDefault="000B05B8" w:rsidP="000B05B8">
      <w:pPr>
        <w:widowControl/>
        <w:pBdr>
          <w:bottom w:val="single" w:sz="6" w:space="0" w:color="EEEEEE"/>
        </w:pBdr>
        <w:shd w:val="clear" w:color="auto" w:fill="FFFFFF"/>
        <w:spacing w:before="100" w:beforeAutospacing="1" w:after="100" w:afterAutospacing="1"/>
        <w:jc w:val="left"/>
        <w:outlineLvl w:val="0"/>
        <w:rPr>
          <w:rFonts w:ascii="Open Sans" w:eastAsia="宋体" w:hAnsi="Open Sans" w:cs="Open Sans"/>
          <w:b/>
          <w:bCs/>
          <w:color w:val="333333"/>
          <w:kern w:val="36"/>
          <w:sz w:val="54"/>
          <w:szCs w:val="54"/>
        </w:rPr>
      </w:pPr>
      <w:r w:rsidRPr="000B05B8">
        <w:rPr>
          <w:rFonts w:ascii="Open Sans" w:eastAsia="宋体" w:hAnsi="Open Sans" w:cs="Open Sans"/>
          <w:b/>
          <w:bCs/>
          <w:color w:val="333333"/>
          <w:kern w:val="36"/>
          <w:sz w:val="54"/>
          <w:szCs w:val="54"/>
        </w:rPr>
        <w:t>挂载新组件的步骤</w:t>
      </w:r>
    </w:p>
    <w:p w14:paraId="5F7EA851" w14:textId="77777777" w:rsidR="000B05B8" w:rsidRPr="000B05B8" w:rsidRDefault="000B05B8" w:rsidP="000B05B8">
      <w:pPr>
        <w:widowControl/>
        <w:shd w:val="clear" w:color="auto" w:fill="FFFFFF"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</w:rPr>
      </w:pPr>
      <w:r w:rsidRPr="000B05B8">
        <w:rPr>
          <w:rFonts w:ascii="Open Sans" w:eastAsia="宋体" w:hAnsi="Open Sans" w:cs="Open Sans"/>
          <w:color w:val="333333"/>
          <w:kern w:val="0"/>
          <w:sz w:val="24"/>
        </w:rPr>
        <w:t>现在这个组件管理使用的是</w:t>
      </w:r>
      <w:r w:rsidRPr="000B05B8">
        <w:rPr>
          <w:rFonts w:ascii="Open Sans" w:eastAsia="宋体" w:hAnsi="Open Sans" w:cs="Open Sans"/>
          <w:color w:val="333333"/>
          <w:kern w:val="0"/>
          <w:sz w:val="24"/>
        </w:rPr>
        <w:t xml:space="preserve">fast </w:t>
      </w:r>
      <w:proofErr w:type="spellStart"/>
      <w:r w:rsidRPr="000B05B8">
        <w:rPr>
          <w:rFonts w:ascii="Open Sans" w:eastAsia="宋体" w:hAnsi="Open Sans" w:cs="Open Sans"/>
          <w:color w:val="333333"/>
          <w:kern w:val="0"/>
          <w:sz w:val="24"/>
        </w:rPr>
        <w:t>api</w:t>
      </w:r>
      <w:proofErr w:type="spellEnd"/>
      <w:r w:rsidRPr="000B05B8">
        <w:rPr>
          <w:rFonts w:ascii="Open Sans" w:eastAsia="宋体" w:hAnsi="Open Sans" w:cs="Open Sans"/>
          <w:color w:val="333333"/>
          <w:kern w:val="0"/>
          <w:sz w:val="24"/>
        </w:rPr>
        <w:t>单体的方式，通过手动集成代码的方式集成代码。</w:t>
      </w:r>
    </w:p>
    <w:p w14:paraId="359A4AAF" w14:textId="0FC79213" w:rsidR="000B05B8" w:rsidRDefault="000B05B8" w:rsidP="000B05B8">
      <w:pPr>
        <w:pStyle w:val="a3"/>
        <w:widowControl/>
        <w:numPr>
          <w:ilvl w:val="0"/>
          <w:numId w:val="3"/>
        </w:numPr>
        <w:shd w:val="clear" w:color="auto" w:fill="FFFFFF"/>
        <w:spacing w:before="192" w:after="192"/>
        <w:ind w:firstLineChars="0"/>
        <w:jc w:val="left"/>
        <w:rPr>
          <w:noProof/>
        </w:rPr>
      </w:pPr>
      <w:r>
        <w:rPr>
          <w:rFonts w:hint="eastAsia"/>
          <w:noProof/>
        </w:rPr>
        <w:t>在api文件夹下创建一个文件夹，并新建一个自己的计算模块的py文件和_</w:t>
      </w:r>
      <w:r>
        <w:rPr>
          <w:noProof/>
        </w:rPr>
        <w:t>_init__.py</w:t>
      </w:r>
    </w:p>
    <w:p w14:paraId="190C1CB8" w14:textId="1FE38EF3" w:rsidR="000B05B8" w:rsidRDefault="000B05B8" w:rsidP="000B05B8">
      <w:pPr>
        <w:widowControl/>
        <w:shd w:val="clear" w:color="auto" w:fill="FFFFFF"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</w:rPr>
      </w:pPr>
      <w:r w:rsidRPr="000B05B8">
        <w:rPr>
          <w:rFonts w:ascii="Open Sans" w:eastAsia="宋体" w:hAnsi="Open Sans" w:cs="Open Sans" w:hint="eastAsia"/>
          <w:noProof/>
          <w:color w:val="333333"/>
          <w:kern w:val="0"/>
          <w:sz w:val="24"/>
        </w:rPr>
        <w:drawing>
          <wp:inline distT="0" distB="0" distL="0" distR="0" wp14:anchorId="44E99A7C" wp14:editId="4B1E35FF">
            <wp:extent cx="5003800" cy="3127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1601" cy="316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C38F" w14:textId="23D5E6A0" w:rsidR="000B05B8" w:rsidRPr="000B05B8" w:rsidRDefault="000B05B8" w:rsidP="000B05B8">
      <w:pPr>
        <w:pStyle w:val="a3"/>
        <w:widowControl/>
        <w:numPr>
          <w:ilvl w:val="0"/>
          <w:numId w:val="3"/>
        </w:numPr>
        <w:shd w:val="clear" w:color="auto" w:fill="FFFFFF"/>
        <w:spacing w:before="192" w:after="192"/>
        <w:ind w:firstLineChars="0"/>
        <w:jc w:val="left"/>
        <w:rPr>
          <w:rFonts w:ascii="Open Sans" w:eastAsia="宋体" w:hAnsi="Open Sans" w:cs="Open Sans"/>
          <w:color w:val="333333"/>
          <w:kern w:val="0"/>
          <w:sz w:val="24"/>
        </w:rPr>
      </w:pPr>
      <w:r>
        <w:rPr>
          <w:rFonts w:ascii="Open Sans" w:eastAsia="宋体" w:hAnsi="Open Sans" w:cs="Open Sans" w:hint="eastAsia"/>
          <w:color w:val="333333"/>
          <w:kern w:val="0"/>
          <w:sz w:val="24"/>
        </w:rPr>
        <w:t>在</w:t>
      </w:r>
      <w:r>
        <w:rPr>
          <w:rFonts w:ascii="Open Sans" w:eastAsia="宋体" w:hAnsi="Open Sans" w:cs="Open Sans"/>
          <w:color w:val="333333"/>
          <w:kern w:val="0"/>
          <w:sz w:val="24"/>
        </w:rPr>
        <w:t>__</w:t>
      </w:r>
      <w:r>
        <w:rPr>
          <w:rFonts w:ascii="Open Sans" w:eastAsia="宋体" w:hAnsi="Open Sans" w:cs="Open Sans" w:hint="eastAsia"/>
          <w:color w:val="333333"/>
          <w:kern w:val="0"/>
          <w:sz w:val="24"/>
        </w:rPr>
        <w:t>init</w:t>
      </w:r>
      <w:r>
        <w:rPr>
          <w:rFonts w:ascii="Open Sans" w:eastAsia="宋体" w:hAnsi="Open Sans" w:cs="Open Sans"/>
          <w:color w:val="333333"/>
          <w:kern w:val="0"/>
          <w:sz w:val="24"/>
        </w:rPr>
        <w:t>__.py</w:t>
      </w:r>
      <w:r>
        <w:rPr>
          <w:rFonts w:ascii="Open Sans" w:eastAsia="宋体" w:hAnsi="Open Sans" w:cs="Open Sans" w:hint="eastAsia"/>
          <w:color w:val="333333"/>
          <w:kern w:val="0"/>
          <w:sz w:val="24"/>
        </w:rPr>
        <w:t>中导入计算模块</w:t>
      </w:r>
    </w:p>
    <w:p w14:paraId="5E8BF961" w14:textId="610A63C2" w:rsidR="00CE67D8" w:rsidRDefault="000B05B8" w:rsidP="000B05B8">
      <w:r w:rsidRPr="000B05B8">
        <w:rPr>
          <w:noProof/>
        </w:rPr>
        <w:drawing>
          <wp:inline distT="0" distB="0" distL="0" distR="0" wp14:anchorId="6FE9A2E3" wp14:editId="68A846F8">
            <wp:extent cx="4826000" cy="30161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2028" cy="30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E76F" w14:textId="203AB5E2" w:rsidR="000B05B8" w:rsidRDefault="000B05B8" w:rsidP="000B05B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添加下面的代码之后更改必要的描述 并添加自己的代码即可</w:t>
      </w:r>
    </w:p>
    <w:p w14:paraId="07606397" w14:textId="3E7BCEB5" w:rsidR="000B05B8" w:rsidRDefault="000B05B8" w:rsidP="000B05B8">
      <w:pPr>
        <w:pStyle w:val="a3"/>
        <w:ind w:left="529" w:firstLineChars="0" w:firstLine="0"/>
      </w:pPr>
      <w:r w:rsidRPr="000B05B8">
        <w:rPr>
          <w:noProof/>
        </w:rPr>
        <w:drawing>
          <wp:inline distT="0" distB="0" distL="0" distR="0" wp14:anchorId="67EF91EF" wp14:editId="3FDE4757">
            <wp:extent cx="5274310" cy="32962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C2C8" w14:textId="0DFE4202" w:rsidR="001C1A37" w:rsidRDefault="001C1A37" w:rsidP="000B05B8">
      <w:pPr>
        <w:pStyle w:val="a3"/>
        <w:ind w:left="529" w:firstLineChars="0" w:firstLine="0"/>
      </w:pPr>
    </w:p>
    <w:p w14:paraId="7AD915C4" w14:textId="7CBA7C2B" w:rsidR="001C1A37" w:rsidRPr="000B05B8" w:rsidRDefault="001C1A37" w:rsidP="001C1A37">
      <w:pPr>
        <w:rPr>
          <w:rFonts w:hint="eastAsia"/>
        </w:rPr>
      </w:pPr>
    </w:p>
    <w:sectPr w:rsidR="001C1A37" w:rsidRPr="000B05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E76B11"/>
    <w:multiLevelType w:val="multilevel"/>
    <w:tmpl w:val="76C6FC0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1CF4C09"/>
    <w:multiLevelType w:val="hybridMultilevel"/>
    <w:tmpl w:val="989031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BCF1581"/>
    <w:multiLevelType w:val="hybridMultilevel"/>
    <w:tmpl w:val="D86E9EA2"/>
    <w:lvl w:ilvl="0" w:tplc="0409000F">
      <w:start w:val="1"/>
      <w:numFmt w:val="decimal"/>
      <w:lvlText w:val="%1."/>
      <w:lvlJc w:val="left"/>
      <w:pPr>
        <w:ind w:left="529" w:hanging="420"/>
      </w:pPr>
    </w:lvl>
    <w:lvl w:ilvl="1" w:tplc="04090019" w:tentative="1">
      <w:start w:val="1"/>
      <w:numFmt w:val="lowerLetter"/>
      <w:lvlText w:val="%2)"/>
      <w:lvlJc w:val="left"/>
      <w:pPr>
        <w:ind w:left="949" w:hanging="420"/>
      </w:pPr>
    </w:lvl>
    <w:lvl w:ilvl="2" w:tplc="0409001B" w:tentative="1">
      <w:start w:val="1"/>
      <w:numFmt w:val="lowerRoman"/>
      <w:lvlText w:val="%3."/>
      <w:lvlJc w:val="right"/>
      <w:pPr>
        <w:ind w:left="1369" w:hanging="420"/>
      </w:pPr>
    </w:lvl>
    <w:lvl w:ilvl="3" w:tplc="0409000F" w:tentative="1">
      <w:start w:val="1"/>
      <w:numFmt w:val="decimal"/>
      <w:lvlText w:val="%4."/>
      <w:lvlJc w:val="left"/>
      <w:pPr>
        <w:ind w:left="1789" w:hanging="420"/>
      </w:pPr>
    </w:lvl>
    <w:lvl w:ilvl="4" w:tplc="04090019" w:tentative="1">
      <w:start w:val="1"/>
      <w:numFmt w:val="lowerLetter"/>
      <w:lvlText w:val="%5)"/>
      <w:lvlJc w:val="left"/>
      <w:pPr>
        <w:ind w:left="2209" w:hanging="420"/>
      </w:pPr>
    </w:lvl>
    <w:lvl w:ilvl="5" w:tplc="0409001B" w:tentative="1">
      <w:start w:val="1"/>
      <w:numFmt w:val="lowerRoman"/>
      <w:lvlText w:val="%6."/>
      <w:lvlJc w:val="right"/>
      <w:pPr>
        <w:ind w:left="2629" w:hanging="420"/>
      </w:pPr>
    </w:lvl>
    <w:lvl w:ilvl="6" w:tplc="0409000F" w:tentative="1">
      <w:start w:val="1"/>
      <w:numFmt w:val="decimal"/>
      <w:lvlText w:val="%7."/>
      <w:lvlJc w:val="left"/>
      <w:pPr>
        <w:ind w:left="3049" w:hanging="420"/>
      </w:pPr>
    </w:lvl>
    <w:lvl w:ilvl="7" w:tplc="04090019" w:tentative="1">
      <w:start w:val="1"/>
      <w:numFmt w:val="lowerLetter"/>
      <w:lvlText w:val="%8)"/>
      <w:lvlJc w:val="left"/>
      <w:pPr>
        <w:ind w:left="3469" w:hanging="420"/>
      </w:pPr>
    </w:lvl>
    <w:lvl w:ilvl="8" w:tplc="0409001B" w:tentative="1">
      <w:start w:val="1"/>
      <w:numFmt w:val="lowerRoman"/>
      <w:lvlText w:val="%9."/>
      <w:lvlJc w:val="right"/>
      <w:pPr>
        <w:ind w:left="3889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5B8"/>
    <w:rsid w:val="000B05B8"/>
    <w:rsid w:val="001C1A37"/>
    <w:rsid w:val="00685B66"/>
    <w:rsid w:val="0087104D"/>
    <w:rsid w:val="00CE6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F762DC"/>
  <w15:chartTrackingRefBased/>
  <w15:docId w15:val="{8C754389-6225-F34A-A8BF-D144AF2A9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0B05B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85B66"/>
    <w:pPr>
      <w:keepNext/>
      <w:keepLines/>
      <w:numPr>
        <w:ilvl w:val="2"/>
        <w:numId w:val="1"/>
      </w:numPr>
      <w:snapToGrid w:val="0"/>
      <w:spacing w:line="300" w:lineRule="auto"/>
      <w:ind w:left="0" w:firstLine="0"/>
      <w:jc w:val="left"/>
      <w:outlineLvl w:val="2"/>
    </w:pPr>
    <w:rPr>
      <w:rFonts w:eastAsia="黑体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qFormat/>
    <w:rsid w:val="00685B66"/>
    <w:rPr>
      <w:rFonts w:eastAsia="黑体"/>
      <w:b/>
      <w:bCs/>
      <w:sz w:val="24"/>
      <w:szCs w:val="32"/>
    </w:rPr>
  </w:style>
  <w:style w:type="character" w:customStyle="1" w:styleId="10">
    <w:name w:val="标题 1 字符"/>
    <w:basedOn w:val="a0"/>
    <w:link w:val="1"/>
    <w:uiPriority w:val="9"/>
    <w:rsid w:val="000B05B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md-plain">
    <w:name w:val="md-plain"/>
    <w:basedOn w:val="a0"/>
    <w:rsid w:val="000B05B8"/>
  </w:style>
  <w:style w:type="paragraph" w:customStyle="1" w:styleId="md-end-block">
    <w:name w:val="md-end-block"/>
    <w:basedOn w:val="a"/>
    <w:rsid w:val="000B05B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3">
    <w:name w:val="List Paragraph"/>
    <w:basedOn w:val="a"/>
    <w:uiPriority w:val="34"/>
    <w:qFormat/>
    <w:rsid w:val="000B05B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16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22</Words>
  <Characters>132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戴 林峰</dc:creator>
  <cp:keywords/>
  <dc:description/>
  <cp:lastModifiedBy>戴 林峰</cp:lastModifiedBy>
  <cp:revision>2</cp:revision>
  <dcterms:created xsi:type="dcterms:W3CDTF">2021-07-24T06:12:00Z</dcterms:created>
  <dcterms:modified xsi:type="dcterms:W3CDTF">2021-07-24T06:20:00Z</dcterms:modified>
</cp:coreProperties>
</file>